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D1FD7" w14:textId="68438026" w:rsidR="003E6985" w:rsidRDefault="003E6985" w:rsidP="003E6985">
      <w:pPr>
        <w:jc w:val="center"/>
        <w:rPr>
          <w:rFonts w:ascii="Times" w:hAnsi="Times" w:cs="Apple Chancery"/>
          <w:b/>
          <w:bCs/>
          <w:color w:val="00B050"/>
          <w:sz w:val="32"/>
          <w:szCs w:val="32"/>
        </w:rPr>
      </w:pPr>
      <w:r w:rsidRPr="003E6985">
        <w:rPr>
          <w:rFonts w:ascii="Times" w:hAnsi="Times" w:cs="Apple Chancery"/>
          <w:b/>
          <w:bCs/>
          <w:color w:val="00B050"/>
          <w:sz w:val="32"/>
          <w:szCs w:val="32"/>
        </w:rPr>
        <w:t>The uniqueness of Jain philosophy</w:t>
      </w:r>
    </w:p>
    <w:p w14:paraId="00983130" w14:textId="6C0780A8" w:rsidR="003E6985" w:rsidRPr="003E6985" w:rsidRDefault="003E6985" w:rsidP="003E6985">
      <w:pPr>
        <w:jc w:val="center"/>
        <w:rPr>
          <w:rFonts w:ascii="Times" w:hAnsi="Times" w:cs="Apple Chancery"/>
          <w:b/>
          <w:bCs/>
          <w:color w:val="000000" w:themeColor="text1"/>
          <w:sz w:val="32"/>
          <w:szCs w:val="32"/>
        </w:rPr>
      </w:pPr>
      <w:r>
        <w:rPr>
          <w:rFonts w:ascii="Times" w:hAnsi="Times" w:cs="Apple Chancery"/>
          <w:b/>
          <w:bCs/>
          <w:color w:val="00B050"/>
          <w:sz w:val="32"/>
          <w:szCs w:val="32"/>
        </w:rPr>
        <w:t>Narendra Bhandari</w:t>
      </w:r>
    </w:p>
    <w:p w14:paraId="7F7B6AF8" w14:textId="253E760C" w:rsidR="003E6985" w:rsidRDefault="003E6985" w:rsidP="003E6985">
      <w:pPr>
        <w:rPr>
          <w:rFonts w:ascii="Times" w:hAnsi="Times" w:cs="Apple Chancery"/>
          <w:b/>
          <w:bCs/>
          <w:color w:val="000000" w:themeColor="text1"/>
        </w:rPr>
      </w:pPr>
      <w:r>
        <w:rPr>
          <w:rFonts w:ascii="Times" w:hAnsi="Times" w:cs="Apple Chancery"/>
          <w:b/>
          <w:bCs/>
          <w:color w:val="000000" w:themeColor="text1"/>
        </w:rPr>
        <w:t xml:space="preserve">Jain philosophy has some features, not found in any other religion. </w:t>
      </w:r>
    </w:p>
    <w:p w14:paraId="3CC3B3A4" w14:textId="77777777" w:rsidR="003E6985" w:rsidRDefault="003E6985" w:rsidP="003E6985">
      <w:pPr>
        <w:rPr>
          <w:rFonts w:ascii="Times" w:hAnsi="Times" w:cs="Apple Chancery"/>
          <w:color w:val="000000" w:themeColor="text1"/>
        </w:rPr>
      </w:pPr>
      <w:r>
        <w:rPr>
          <w:rFonts w:ascii="Times" w:hAnsi="Times" w:cs="Apple Chancery"/>
          <w:color w:val="000000" w:themeColor="text1"/>
        </w:rPr>
        <w:t>“</w:t>
      </w:r>
      <w:r w:rsidRPr="005E5B41">
        <w:rPr>
          <w:rFonts w:ascii="Times" w:hAnsi="Times" w:cs="Apple Chancery"/>
          <w:color w:val="000000" w:themeColor="text1"/>
        </w:rPr>
        <w:t>Jainism is unique in the world, unlike any other faith or religion.</w:t>
      </w:r>
      <w:r>
        <w:rPr>
          <w:rFonts w:ascii="Times" w:hAnsi="Times" w:cs="Apple Chancery"/>
          <w:b/>
          <w:bCs/>
          <w:color w:val="000000" w:themeColor="text1"/>
        </w:rPr>
        <w:t xml:space="preserve"> </w:t>
      </w:r>
      <w:r w:rsidRPr="005E5B41">
        <w:rPr>
          <w:rFonts w:ascii="Times" w:hAnsi="Times" w:cs="Apple Chancery"/>
          <w:color w:val="000000" w:themeColor="text1"/>
        </w:rPr>
        <w:t xml:space="preserve">But </w:t>
      </w:r>
      <w:proofErr w:type="gramStart"/>
      <w:r w:rsidRPr="005E5B41">
        <w:rPr>
          <w:rFonts w:ascii="Times" w:hAnsi="Times" w:cs="Apple Chancery"/>
          <w:color w:val="000000" w:themeColor="text1"/>
        </w:rPr>
        <w:t xml:space="preserve">these </w:t>
      </w:r>
      <w:r>
        <w:rPr>
          <w:rFonts w:ascii="Times" w:hAnsi="Times" w:cs="Apple Chancery"/>
          <w:color w:val="000000" w:themeColor="text1"/>
        </w:rPr>
        <w:t xml:space="preserve"> exceptional</w:t>
      </w:r>
      <w:proofErr w:type="gramEnd"/>
      <w:r>
        <w:rPr>
          <w:rFonts w:ascii="Times" w:hAnsi="Times" w:cs="Apple Chancery"/>
          <w:color w:val="000000" w:themeColor="text1"/>
        </w:rPr>
        <w:t xml:space="preserve"> </w:t>
      </w:r>
      <w:r w:rsidRPr="005E5B41">
        <w:rPr>
          <w:rFonts w:ascii="Times" w:hAnsi="Times" w:cs="Apple Chancery"/>
          <w:color w:val="000000" w:themeColor="text1"/>
        </w:rPr>
        <w:t>features</w:t>
      </w:r>
      <w:r>
        <w:rPr>
          <w:rFonts w:ascii="Times" w:hAnsi="Times" w:cs="Apple Chancery"/>
          <w:color w:val="000000" w:themeColor="text1"/>
        </w:rPr>
        <w:t xml:space="preserve">, vital for the survival of human civilization, </w:t>
      </w:r>
      <w:r w:rsidRPr="005E5B41">
        <w:rPr>
          <w:rFonts w:ascii="Times" w:hAnsi="Times" w:cs="Apple Chancery"/>
          <w:color w:val="000000" w:themeColor="text1"/>
        </w:rPr>
        <w:t xml:space="preserve"> are not known, </w:t>
      </w:r>
      <w:r>
        <w:rPr>
          <w:rFonts w:ascii="Times" w:hAnsi="Times" w:cs="Apple Chancery"/>
          <w:color w:val="000000" w:themeColor="text1"/>
        </w:rPr>
        <w:t xml:space="preserve"> much less appreciated, </w:t>
      </w:r>
      <w:r w:rsidRPr="005E5B41">
        <w:rPr>
          <w:rFonts w:ascii="Times" w:hAnsi="Times" w:cs="Apple Chancery"/>
          <w:color w:val="000000" w:themeColor="text1"/>
        </w:rPr>
        <w:t>even in the Jain community</w:t>
      </w:r>
      <w:r>
        <w:rPr>
          <w:rFonts w:ascii="Times" w:hAnsi="Times" w:cs="Apple Chancery"/>
          <w:color w:val="000000" w:themeColor="text1"/>
        </w:rPr>
        <w:t>. They deserve</w:t>
      </w:r>
      <w:r w:rsidRPr="005E5B41">
        <w:rPr>
          <w:rFonts w:ascii="Times" w:hAnsi="Times" w:cs="Apple Chancery"/>
          <w:color w:val="000000" w:themeColor="text1"/>
        </w:rPr>
        <w:t xml:space="preserve"> to </w:t>
      </w:r>
      <w:proofErr w:type="gramStart"/>
      <w:r w:rsidRPr="005E5B41">
        <w:rPr>
          <w:rFonts w:ascii="Times" w:hAnsi="Times" w:cs="Apple Chancery"/>
          <w:color w:val="000000" w:themeColor="text1"/>
        </w:rPr>
        <w:t xml:space="preserve">be </w:t>
      </w:r>
      <w:r>
        <w:rPr>
          <w:rFonts w:ascii="Times" w:hAnsi="Times" w:cs="Apple Chancery"/>
          <w:b/>
          <w:bCs/>
          <w:color w:val="000000" w:themeColor="text1"/>
        </w:rPr>
        <w:t xml:space="preserve"> </w:t>
      </w:r>
      <w:proofErr w:type="spellStart"/>
      <w:r w:rsidRPr="005E5B41">
        <w:rPr>
          <w:rFonts w:ascii="Times" w:hAnsi="Times" w:cs="Apple Chancery"/>
          <w:color w:val="000000" w:themeColor="text1"/>
        </w:rPr>
        <w:t>re</w:t>
      </w:r>
      <w:proofErr w:type="gramEnd"/>
      <w:r w:rsidRPr="005E5B41">
        <w:rPr>
          <w:rFonts w:ascii="Times" w:hAnsi="Times" w:cs="Apple Chancery"/>
          <w:color w:val="000000" w:themeColor="text1"/>
        </w:rPr>
        <w:t>-emphasised</w:t>
      </w:r>
      <w:proofErr w:type="spellEnd"/>
      <w:r w:rsidRPr="005E5B41">
        <w:rPr>
          <w:rFonts w:ascii="Times" w:hAnsi="Times" w:cs="Apple Chancery"/>
          <w:color w:val="000000" w:themeColor="text1"/>
        </w:rPr>
        <w:t xml:space="preserve"> when the world is going through a critical phase.</w:t>
      </w:r>
    </w:p>
    <w:p w14:paraId="3ACF64AF" w14:textId="77777777" w:rsidR="003E6985" w:rsidRDefault="003E6985" w:rsidP="003E6985">
      <w:pPr>
        <w:ind w:firstLine="720"/>
        <w:rPr>
          <w:rFonts w:ascii="Times" w:hAnsi="Times" w:cs="Apple Chancery"/>
          <w:color w:val="000000" w:themeColor="text1"/>
        </w:rPr>
      </w:pPr>
      <w:r>
        <w:rPr>
          <w:rFonts w:ascii="Times" w:hAnsi="Times" w:cs="Apple Chancery"/>
          <w:color w:val="000000" w:themeColor="text1"/>
        </w:rPr>
        <w:t xml:space="preserve">One unique feature is that Jains do not pray to this “God” or that ‘messenger or a specific </w:t>
      </w:r>
      <w:proofErr w:type="gramStart"/>
      <w:r>
        <w:rPr>
          <w:rFonts w:ascii="Times" w:hAnsi="Times" w:cs="Apple Chancery"/>
          <w:color w:val="000000" w:themeColor="text1"/>
        </w:rPr>
        <w:t>representative  of</w:t>
      </w:r>
      <w:proofErr w:type="gramEnd"/>
      <w:r>
        <w:rPr>
          <w:rFonts w:ascii="Times" w:hAnsi="Times" w:cs="Apple Chancery"/>
          <w:color w:val="000000" w:themeColor="text1"/>
        </w:rPr>
        <w:t xml:space="preserve"> God’ or a particular saint or monk. It </w:t>
      </w:r>
      <w:proofErr w:type="spellStart"/>
      <w:proofErr w:type="gramStart"/>
      <w:r>
        <w:rPr>
          <w:rFonts w:ascii="Times" w:hAnsi="Times" w:cs="Apple Chancery"/>
          <w:color w:val="000000" w:themeColor="text1"/>
        </w:rPr>
        <w:t>prays</w:t>
      </w:r>
      <w:proofErr w:type="spellEnd"/>
      <w:r>
        <w:rPr>
          <w:rFonts w:ascii="Times" w:hAnsi="Times" w:cs="Apple Chancery"/>
          <w:color w:val="000000" w:themeColor="text1"/>
        </w:rPr>
        <w:t xml:space="preserve">  to</w:t>
      </w:r>
      <w:proofErr w:type="gramEnd"/>
      <w:r>
        <w:rPr>
          <w:rFonts w:ascii="Times" w:hAnsi="Times" w:cs="Apple Chancery"/>
          <w:color w:val="000000" w:themeColor="text1"/>
        </w:rPr>
        <w:t xml:space="preserve"> the enlightened souls, who may belong to any religion or sect or race. Their main prayer </w:t>
      </w:r>
      <w:proofErr w:type="spellStart"/>
      <w:r>
        <w:rPr>
          <w:rFonts w:ascii="Times" w:hAnsi="Times" w:cs="Apple Chancery"/>
          <w:color w:val="000000" w:themeColor="text1"/>
        </w:rPr>
        <w:t>si</w:t>
      </w:r>
      <w:proofErr w:type="spellEnd"/>
      <w:r>
        <w:rPr>
          <w:rFonts w:ascii="Times" w:hAnsi="Times" w:cs="Apple Chancery"/>
          <w:color w:val="000000" w:themeColor="text1"/>
        </w:rPr>
        <w:t xml:space="preserve"> </w:t>
      </w:r>
      <w:proofErr w:type="spellStart"/>
      <w:r>
        <w:rPr>
          <w:rFonts w:ascii="Times" w:hAnsi="Times" w:cs="Apple Chancery"/>
          <w:color w:val="000000" w:themeColor="text1"/>
        </w:rPr>
        <w:t>Navkar</w:t>
      </w:r>
      <w:proofErr w:type="spellEnd"/>
      <w:r>
        <w:rPr>
          <w:rFonts w:ascii="Times" w:hAnsi="Times" w:cs="Apple Chancery"/>
          <w:color w:val="000000" w:themeColor="text1"/>
        </w:rPr>
        <w:t xml:space="preserve"> mantra which begins </w:t>
      </w:r>
      <w:proofErr w:type="gramStart"/>
      <w:r>
        <w:rPr>
          <w:rFonts w:ascii="Times" w:hAnsi="Times" w:cs="Apple Chancery"/>
          <w:color w:val="000000" w:themeColor="text1"/>
        </w:rPr>
        <w:t xml:space="preserve">with  </w:t>
      </w:r>
      <w:proofErr w:type="spellStart"/>
      <w:r w:rsidRPr="0097044E">
        <w:rPr>
          <w:rFonts w:ascii="Times" w:hAnsi="Times" w:cs="Apple Chancery"/>
          <w:i/>
          <w:iCs/>
          <w:color w:val="000000" w:themeColor="text1"/>
        </w:rPr>
        <w:t>Namo</w:t>
      </w:r>
      <w:proofErr w:type="spellEnd"/>
      <w:proofErr w:type="gramEnd"/>
      <w:r w:rsidRPr="0097044E">
        <w:rPr>
          <w:rFonts w:ascii="Times" w:hAnsi="Times" w:cs="Apple Chancery"/>
          <w:i/>
          <w:iCs/>
          <w:color w:val="000000" w:themeColor="text1"/>
        </w:rPr>
        <w:t xml:space="preserve"> </w:t>
      </w:r>
      <w:proofErr w:type="spellStart"/>
      <w:r w:rsidRPr="0097044E">
        <w:rPr>
          <w:rFonts w:ascii="Times" w:hAnsi="Times" w:cs="Apple Chancery"/>
          <w:i/>
          <w:iCs/>
          <w:color w:val="000000" w:themeColor="text1"/>
        </w:rPr>
        <w:t>Siddhanam</w:t>
      </w:r>
      <w:proofErr w:type="spellEnd"/>
      <w:r>
        <w:rPr>
          <w:rFonts w:ascii="Times" w:hAnsi="Times" w:cs="Apple Chancery"/>
          <w:color w:val="000000" w:themeColor="text1"/>
        </w:rPr>
        <w:t>. I bow to those who are enlightened, is the first prayer. That makes it objective and not subjective, like the other faiths.</w:t>
      </w:r>
    </w:p>
    <w:p w14:paraId="415659B4" w14:textId="77777777" w:rsidR="003E6985" w:rsidRPr="0097044E" w:rsidRDefault="003E6985" w:rsidP="003E6985">
      <w:pPr>
        <w:rPr>
          <w:rFonts w:ascii="Times" w:hAnsi="Times" w:cs="Apple Chancery"/>
          <w:i/>
          <w:iCs/>
          <w:color w:val="000000" w:themeColor="text1"/>
        </w:rPr>
      </w:pPr>
      <w:r>
        <w:rPr>
          <w:rFonts w:ascii="Times" w:hAnsi="Times" w:cs="Apple Chancery"/>
          <w:color w:val="000000" w:themeColor="text1"/>
        </w:rPr>
        <w:t xml:space="preserve">After bowing </w:t>
      </w:r>
      <w:proofErr w:type="gramStart"/>
      <w:r>
        <w:rPr>
          <w:rFonts w:ascii="Times" w:hAnsi="Times" w:cs="Apple Chancery"/>
          <w:color w:val="000000" w:themeColor="text1"/>
        </w:rPr>
        <w:t>to  all</w:t>
      </w:r>
      <w:proofErr w:type="gramEnd"/>
      <w:r>
        <w:rPr>
          <w:rFonts w:ascii="Times" w:hAnsi="Times" w:cs="Apple Chancery"/>
          <w:color w:val="000000" w:themeColor="text1"/>
        </w:rPr>
        <w:t xml:space="preserve"> the Gurus, preachers, and  seers and sadhus in the universe (</w:t>
      </w:r>
      <w:proofErr w:type="spellStart"/>
      <w:r w:rsidRPr="0097044E">
        <w:rPr>
          <w:rFonts w:ascii="Times" w:hAnsi="Times" w:cs="Apple Chancery"/>
          <w:i/>
          <w:iCs/>
          <w:color w:val="000000" w:themeColor="text1"/>
        </w:rPr>
        <w:t>namo</w:t>
      </w:r>
      <w:proofErr w:type="spellEnd"/>
      <w:r w:rsidRPr="0097044E">
        <w:rPr>
          <w:rFonts w:ascii="Times" w:hAnsi="Times" w:cs="Apple Chancery"/>
          <w:i/>
          <w:iCs/>
          <w:color w:val="000000" w:themeColor="text1"/>
        </w:rPr>
        <w:t xml:space="preserve"> </w:t>
      </w:r>
      <w:proofErr w:type="spellStart"/>
      <w:r w:rsidRPr="0097044E">
        <w:rPr>
          <w:rFonts w:ascii="Times" w:hAnsi="Times" w:cs="Apple Chancery"/>
          <w:i/>
          <w:iCs/>
          <w:color w:val="000000" w:themeColor="text1"/>
        </w:rPr>
        <w:t>ayaryaam</w:t>
      </w:r>
      <w:proofErr w:type="spellEnd"/>
      <w:r w:rsidRPr="0097044E">
        <w:rPr>
          <w:rFonts w:ascii="Times" w:hAnsi="Times" w:cs="Apple Chancery"/>
          <w:i/>
          <w:iCs/>
          <w:color w:val="000000" w:themeColor="text1"/>
        </w:rPr>
        <w:t xml:space="preserve">, </w:t>
      </w:r>
      <w:proofErr w:type="spellStart"/>
      <w:r w:rsidRPr="0097044E">
        <w:rPr>
          <w:rFonts w:ascii="Times" w:hAnsi="Times" w:cs="Apple Chancery"/>
          <w:i/>
          <w:iCs/>
          <w:color w:val="000000" w:themeColor="text1"/>
        </w:rPr>
        <w:t>Namo</w:t>
      </w:r>
      <w:proofErr w:type="spellEnd"/>
      <w:r w:rsidRPr="0097044E">
        <w:rPr>
          <w:rFonts w:ascii="Times" w:hAnsi="Times" w:cs="Apple Chancery"/>
          <w:i/>
          <w:iCs/>
          <w:color w:val="000000" w:themeColor="text1"/>
        </w:rPr>
        <w:t xml:space="preserve"> </w:t>
      </w:r>
      <w:proofErr w:type="spellStart"/>
      <w:r w:rsidRPr="0097044E">
        <w:rPr>
          <w:rFonts w:ascii="Times" w:hAnsi="Times" w:cs="Apple Chancery"/>
          <w:i/>
          <w:iCs/>
          <w:color w:val="000000" w:themeColor="text1"/>
        </w:rPr>
        <w:t>Uvazzayanam</w:t>
      </w:r>
      <w:proofErr w:type="spellEnd"/>
      <w:r w:rsidRPr="0097044E">
        <w:rPr>
          <w:rFonts w:ascii="Times" w:hAnsi="Times" w:cs="Apple Chancery"/>
          <w:i/>
          <w:iCs/>
          <w:color w:val="000000" w:themeColor="text1"/>
        </w:rPr>
        <w:t xml:space="preserve">, </w:t>
      </w:r>
      <w:proofErr w:type="spellStart"/>
      <w:r w:rsidRPr="0097044E">
        <w:rPr>
          <w:rFonts w:ascii="Times" w:hAnsi="Times" w:cs="Apple Chancery"/>
          <w:i/>
          <w:iCs/>
          <w:color w:val="000000" w:themeColor="text1"/>
        </w:rPr>
        <w:t>Namo</w:t>
      </w:r>
      <w:proofErr w:type="spellEnd"/>
      <w:r w:rsidRPr="0097044E">
        <w:rPr>
          <w:rFonts w:ascii="Times" w:hAnsi="Times" w:cs="Apple Chancery"/>
          <w:i/>
          <w:iCs/>
          <w:color w:val="000000" w:themeColor="text1"/>
        </w:rPr>
        <w:t xml:space="preserve"> </w:t>
      </w:r>
      <w:proofErr w:type="spellStart"/>
      <w:r w:rsidRPr="0097044E">
        <w:rPr>
          <w:rFonts w:ascii="Times" w:hAnsi="Times" w:cs="Apple Chancery"/>
          <w:i/>
          <w:iCs/>
          <w:color w:val="000000" w:themeColor="text1"/>
        </w:rPr>
        <w:t>Loye</w:t>
      </w:r>
      <w:proofErr w:type="spellEnd"/>
      <w:r w:rsidRPr="0097044E">
        <w:rPr>
          <w:rFonts w:ascii="Times" w:hAnsi="Times" w:cs="Apple Chancery"/>
          <w:i/>
          <w:iCs/>
          <w:color w:val="000000" w:themeColor="text1"/>
        </w:rPr>
        <w:t xml:space="preserve">, </w:t>
      </w:r>
      <w:proofErr w:type="spellStart"/>
      <w:r w:rsidRPr="0097044E">
        <w:rPr>
          <w:rFonts w:ascii="Times" w:hAnsi="Times" w:cs="Apple Chancery"/>
          <w:i/>
          <w:iCs/>
          <w:color w:val="000000" w:themeColor="text1"/>
        </w:rPr>
        <w:t>savva</w:t>
      </w:r>
      <w:proofErr w:type="spellEnd"/>
      <w:r w:rsidRPr="0097044E">
        <w:rPr>
          <w:rFonts w:ascii="Times" w:hAnsi="Times" w:cs="Apple Chancery"/>
          <w:i/>
          <w:iCs/>
          <w:color w:val="000000" w:themeColor="text1"/>
        </w:rPr>
        <w:t xml:space="preserve"> </w:t>
      </w:r>
      <w:proofErr w:type="spellStart"/>
      <w:r w:rsidRPr="0097044E">
        <w:rPr>
          <w:rFonts w:ascii="Times" w:hAnsi="Times" w:cs="Apple Chancery"/>
          <w:i/>
          <w:iCs/>
          <w:color w:val="000000" w:themeColor="text1"/>
        </w:rPr>
        <w:t>sahunam</w:t>
      </w:r>
      <w:proofErr w:type="spellEnd"/>
      <w:r>
        <w:rPr>
          <w:rFonts w:ascii="Times" w:hAnsi="Times" w:cs="Apple Chancery"/>
          <w:color w:val="000000" w:themeColor="text1"/>
        </w:rPr>
        <w:t xml:space="preserve">), what do Jains ask? Ask for good of </w:t>
      </w:r>
      <w:proofErr w:type="gramStart"/>
      <w:r>
        <w:rPr>
          <w:rFonts w:ascii="Times" w:hAnsi="Times" w:cs="Apple Chancery"/>
          <w:color w:val="000000" w:themeColor="text1"/>
        </w:rPr>
        <w:t>every one</w:t>
      </w:r>
      <w:proofErr w:type="gramEnd"/>
      <w:r>
        <w:rPr>
          <w:rFonts w:ascii="Times" w:hAnsi="Times" w:cs="Apple Chancery"/>
          <w:color w:val="000000" w:themeColor="text1"/>
        </w:rPr>
        <w:t xml:space="preserve">, every living being, in universe. They ask not only for their own good </w:t>
      </w:r>
      <w:proofErr w:type="gramStart"/>
      <w:r>
        <w:rPr>
          <w:rFonts w:ascii="Times" w:hAnsi="Times" w:cs="Apple Chancery"/>
          <w:color w:val="000000" w:themeColor="text1"/>
        </w:rPr>
        <w:t>but  good</w:t>
      </w:r>
      <w:proofErr w:type="gramEnd"/>
      <w:r>
        <w:rPr>
          <w:rFonts w:ascii="Times" w:hAnsi="Times" w:cs="Apple Chancery"/>
          <w:color w:val="000000" w:themeColor="text1"/>
        </w:rPr>
        <w:t xml:space="preserve"> of all, not only in their locality or city but in the whole universe. Two points need be mentioned here It is again non-subjective, impersonal, and unconfined to any specific people or place: includes every living being (including their enemies too) in the universe. </w:t>
      </w:r>
      <w:proofErr w:type="gramStart"/>
      <w:r>
        <w:rPr>
          <w:rFonts w:ascii="Times" w:hAnsi="Times" w:cs="Apple Chancery"/>
          <w:color w:val="000000" w:themeColor="text1"/>
        </w:rPr>
        <w:t>Actually</w:t>
      </w:r>
      <w:proofErr w:type="gramEnd"/>
      <w:r>
        <w:rPr>
          <w:rFonts w:ascii="Times" w:hAnsi="Times" w:cs="Apple Chancery"/>
          <w:color w:val="000000" w:themeColor="text1"/>
        </w:rPr>
        <w:t xml:space="preserve"> there is no equivalent word of mangal in English. Mangal does not mean only good but good in all </w:t>
      </w:r>
      <w:proofErr w:type="spellStart"/>
      <w:r>
        <w:rPr>
          <w:rFonts w:ascii="Times" w:hAnsi="Times" w:cs="Apple Chancery"/>
          <w:color w:val="000000" w:themeColor="text1"/>
        </w:rPr>
        <w:t>apsects</w:t>
      </w:r>
      <w:proofErr w:type="spellEnd"/>
      <w:r>
        <w:rPr>
          <w:rFonts w:ascii="Times" w:hAnsi="Times" w:cs="Apple Chancery"/>
          <w:color w:val="000000" w:themeColor="text1"/>
        </w:rPr>
        <w:t xml:space="preserve">; not only material good, but good of the soul too. They express it as </w:t>
      </w:r>
      <w:proofErr w:type="spellStart"/>
      <w:r w:rsidRPr="0097044E">
        <w:rPr>
          <w:rFonts w:ascii="Times" w:hAnsi="Times" w:cs="Apple Chancery"/>
          <w:i/>
          <w:iCs/>
          <w:color w:val="000000" w:themeColor="text1"/>
        </w:rPr>
        <w:t>Havai</w:t>
      </w:r>
      <w:proofErr w:type="spellEnd"/>
      <w:r w:rsidRPr="0097044E">
        <w:rPr>
          <w:rFonts w:ascii="Times" w:hAnsi="Times" w:cs="Apple Chancery"/>
          <w:i/>
          <w:iCs/>
          <w:color w:val="000000" w:themeColor="text1"/>
        </w:rPr>
        <w:t xml:space="preserve"> Mangalam.</w:t>
      </w:r>
    </w:p>
    <w:p w14:paraId="28BC16D9" w14:textId="77777777" w:rsidR="003E6985" w:rsidRDefault="003E6985" w:rsidP="003E6985">
      <w:pPr>
        <w:ind w:firstLine="720"/>
        <w:rPr>
          <w:rFonts w:ascii="Times" w:hAnsi="Times" w:cs="Apple Chancery"/>
          <w:color w:val="000000" w:themeColor="text1"/>
        </w:rPr>
      </w:pPr>
      <w:r>
        <w:rPr>
          <w:rFonts w:ascii="Times" w:hAnsi="Times" w:cs="Apple Chancery"/>
          <w:color w:val="000000" w:themeColor="text1"/>
        </w:rPr>
        <w:t>The next and equally important aspect of Jains is emphasis on their ‘self’. They can attain Godhood by improving themselves. The concentration is on their own self, not on others. They do not blame others for their suffering; they themselves are responsible for good or evil that happens to them.</w:t>
      </w:r>
    </w:p>
    <w:p w14:paraId="52C54F1C" w14:textId="77777777" w:rsidR="003E6985" w:rsidRDefault="003E6985" w:rsidP="003E6985">
      <w:pPr>
        <w:ind w:firstLine="720"/>
        <w:rPr>
          <w:rFonts w:ascii="Times" w:hAnsi="Times" w:cs="Apple Chancery"/>
          <w:color w:val="000000" w:themeColor="text1"/>
        </w:rPr>
      </w:pPr>
      <w:r>
        <w:rPr>
          <w:rFonts w:ascii="Times" w:hAnsi="Times" w:cs="Apple Chancery"/>
          <w:color w:val="000000" w:themeColor="text1"/>
        </w:rPr>
        <w:t xml:space="preserve">The third unique aspect is </w:t>
      </w:r>
      <w:proofErr w:type="spellStart"/>
      <w:r w:rsidRPr="0097044E">
        <w:rPr>
          <w:rFonts w:ascii="Times" w:hAnsi="Times" w:cs="Apple Chancery"/>
          <w:i/>
          <w:iCs/>
          <w:color w:val="000000" w:themeColor="text1"/>
        </w:rPr>
        <w:t>Anekantavad</w:t>
      </w:r>
      <w:proofErr w:type="spellEnd"/>
      <w:r>
        <w:rPr>
          <w:rFonts w:ascii="Times" w:hAnsi="Times" w:cs="Apple Chancery"/>
          <w:color w:val="000000" w:themeColor="text1"/>
        </w:rPr>
        <w:t xml:space="preserve"> (multiplicity). They do not claim that </w:t>
      </w:r>
      <w:proofErr w:type="spellStart"/>
      <w:r>
        <w:rPr>
          <w:rFonts w:ascii="Times" w:hAnsi="Times" w:cs="Apple Chancery"/>
          <w:color w:val="000000" w:themeColor="text1"/>
        </w:rPr>
        <w:t>their’s</w:t>
      </w:r>
      <w:proofErr w:type="spellEnd"/>
      <w:r>
        <w:rPr>
          <w:rFonts w:ascii="Times" w:hAnsi="Times" w:cs="Apple Chancery"/>
          <w:color w:val="000000" w:themeColor="text1"/>
        </w:rPr>
        <w:t xml:space="preserve"> is the only path for salvation, as claimed in </w:t>
      </w:r>
      <w:proofErr w:type="gramStart"/>
      <w:r>
        <w:rPr>
          <w:rFonts w:ascii="Times" w:hAnsi="Times" w:cs="Apple Chancery"/>
          <w:color w:val="000000" w:themeColor="text1"/>
        </w:rPr>
        <w:t>monism,  and</w:t>
      </w:r>
      <w:proofErr w:type="gramEnd"/>
      <w:r>
        <w:rPr>
          <w:rFonts w:ascii="Times" w:hAnsi="Times" w:cs="Apple Chancery"/>
          <w:color w:val="000000" w:themeColor="text1"/>
        </w:rPr>
        <w:t xml:space="preserve"> other paths or religions are wrong. </w:t>
      </w:r>
      <w:proofErr w:type="spellStart"/>
      <w:r w:rsidRPr="0097044E">
        <w:rPr>
          <w:rFonts w:ascii="Times" w:hAnsi="Times" w:cs="Apple Chancery"/>
          <w:i/>
          <w:iCs/>
          <w:color w:val="000000" w:themeColor="text1"/>
        </w:rPr>
        <w:t>Anekantavad</w:t>
      </w:r>
      <w:proofErr w:type="spellEnd"/>
      <w:r>
        <w:rPr>
          <w:rFonts w:ascii="Times" w:hAnsi="Times" w:cs="Apple Chancery"/>
          <w:color w:val="000000" w:themeColor="text1"/>
        </w:rPr>
        <w:t xml:space="preserve"> states that there are many paths to salvation, and others are as good. </w:t>
      </w:r>
    </w:p>
    <w:p w14:paraId="7678BB90" w14:textId="77777777" w:rsidR="003E6985" w:rsidRDefault="003E6985" w:rsidP="003E6985">
      <w:pPr>
        <w:rPr>
          <w:rFonts w:ascii="Times" w:hAnsi="Times" w:cs="Apple Chancery"/>
          <w:color w:val="000000" w:themeColor="text1"/>
        </w:rPr>
      </w:pPr>
    </w:p>
    <w:p w14:paraId="10C06DB7" w14:textId="77777777" w:rsidR="003E6985" w:rsidRDefault="003E6985" w:rsidP="003E6985">
      <w:pPr>
        <w:rPr>
          <w:rFonts w:ascii="Times" w:hAnsi="Times" w:cs="Apple Chancery"/>
          <w:color w:val="000000" w:themeColor="text1"/>
        </w:rPr>
      </w:pPr>
      <w:r>
        <w:rPr>
          <w:rFonts w:ascii="Times" w:hAnsi="Times" w:cs="Apple Chancery"/>
          <w:color w:val="000000" w:themeColor="text1"/>
        </w:rPr>
        <w:t xml:space="preserve">The fourth aspect is they believe in a purpose in their life. It is not an objectiveless life we have got. And the purpose is well defined: it is salvation. One can attain it by certain practices and those too are well defined: </w:t>
      </w:r>
      <w:proofErr w:type="gramStart"/>
      <w:r>
        <w:rPr>
          <w:rFonts w:ascii="Times" w:hAnsi="Times" w:cs="Apple Chancery"/>
          <w:color w:val="000000" w:themeColor="text1"/>
        </w:rPr>
        <w:t>purifying  your</w:t>
      </w:r>
      <w:proofErr w:type="gramEnd"/>
      <w:r>
        <w:rPr>
          <w:rFonts w:ascii="Times" w:hAnsi="Times" w:cs="Apple Chancery"/>
          <w:color w:val="000000" w:themeColor="text1"/>
        </w:rPr>
        <w:t xml:space="preserve"> body, mind and soul by, penances, </w:t>
      </w:r>
      <w:proofErr w:type="spellStart"/>
      <w:r>
        <w:rPr>
          <w:rFonts w:ascii="Times" w:hAnsi="Times" w:cs="Apple Chancery"/>
          <w:color w:val="000000" w:themeColor="text1"/>
        </w:rPr>
        <w:t>self discipline</w:t>
      </w:r>
      <w:proofErr w:type="spellEnd"/>
      <w:r>
        <w:rPr>
          <w:rFonts w:ascii="Times" w:hAnsi="Times" w:cs="Apple Chancery"/>
          <w:color w:val="000000" w:themeColor="text1"/>
        </w:rPr>
        <w:t xml:space="preserve">  and meditation, by following  non-violence, </w:t>
      </w:r>
      <w:proofErr w:type="spellStart"/>
      <w:r>
        <w:rPr>
          <w:rFonts w:ascii="Times" w:hAnsi="Times" w:cs="Apple Chancery"/>
          <w:color w:val="000000" w:themeColor="text1"/>
        </w:rPr>
        <w:t>non accumulation</w:t>
      </w:r>
      <w:proofErr w:type="spellEnd"/>
      <w:r>
        <w:rPr>
          <w:rFonts w:ascii="Times" w:hAnsi="Times" w:cs="Apple Chancery"/>
          <w:color w:val="000000" w:themeColor="text1"/>
        </w:rPr>
        <w:t xml:space="preserve"> of possessions, search for truth and a disciplined life etc.</w:t>
      </w:r>
      <w:r w:rsidRPr="005E5B41">
        <w:rPr>
          <w:rFonts w:ascii="Times" w:hAnsi="Times" w:cs="Apple Chancery"/>
          <w:color w:val="000000" w:themeColor="text1"/>
        </w:rPr>
        <w:t xml:space="preserve"> </w:t>
      </w:r>
    </w:p>
    <w:p w14:paraId="413DB642" w14:textId="08B606E6" w:rsidR="003E6985" w:rsidRPr="00DA72F8" w:rsidRDefault="003E6985" w:rsidP="003E6985">
      <w:pPr>
        <w:rPr>
          <w:rFonts w:ascii="Times" w:hAnsi="Times" w:cs="Kokila"/>
          <w:color w:val="000000" w:themeColor="text1"/>
          <w:szCs w:val="21"/>
          <w:cs/>
        </w:rPr>
      </w:pPr>
      <w:r>
        <w:rPr>
          <w:rFonts w:ascii="Times" w:hAnsi="Times" w:cs="Apple Chancery"/>
          <w:color w:val="000000" w:themeColor="text1"/>
        </w:rPr>
        <w:t xml:space="preserve">Like the Jain principles, Jain Laws are also impersonal. There is no personal God, although one can attain godhood by the practices mentioned above. The laws, equally applicable to </w:t>
      </w:r>
      <w:proofErr w:type="gramStart"/>
      <w:r>
        <w:rPr>
          <w:rFonts w:ascii="Times" w:hAnsi="Times" w:cs="Apple Chancery"/>
          <w:color w:val="000000" w:themeColor="text1"/>
        </w:rPr>
        <w:t>every one</w:t>
      </w:r>
      <w:proofErr w:type="gramEnd"/>
      <w:r>
        <w:rPr>
          <w:rFonts w:ascii="Times" w:hAnsi="Times" w:cs="Apple Chancery"/>
          <w:color w:val="000000" w:themeColor="text1"/>
        </w:rPr>
        <w:t xml:space="preserve"> operates the universe. No God the creator, The God who can create miracles, give </w:t>
      </w:r>
      <w:proofErr w:type="spellStart"/>
      <w:r>
        <w:rPr>
          <w:rFonts w:ascii="Times" w:hAnsi="Times" w:cs="Apple Chancery"/>
          <w:color w:val="000000" w:themeColor="text1"/>
        </w:rPr>
        <w:t>favours</w:t>
      </w:r>
      <w:proofErr w:type="spellEnd"/>
      <w:r>
        <w:rPr>
          <w:rFonts w:ascii="Times" w:hAnsi="Times" w:cs="Apple Chancery"/>
          <w:color w:val="000000" w:themeColor="text1"/>
        </w:rPr>
        <w:t xml:space="preserve"> or the one, in whose fear one should live and act. One is his own </w:t>
      </w:r>
      <w:proofErr w:type="gramStart"/>
      <w:r>
        <w:rPr>
          <w:rFonts w:ascii="Times" w:hAnsi="Times" w:cs="Apple Chancery"/>
          <w:color w:val="000000" w:themeColor="text1"/>
        </w:rPr>
        <w:t>master,  only</w:t>
      </w:r>
      <w:proofErr w:type="gramEnd"/>
      <w:r>
        <w:rPr>
          <w:rFonts w:ascii="Times" w:hAnsi="Times" w:cs="Apple Chancery"/>
          <w:color w:val="000000" w:themeColor="text1"/>
        </w:rPr>
        <w:t xml:space="preserve"> one himself can do favor to himself by following  the correct path and if one need to fear </w:t>
      </w:r>
      <w:proofErr w:type="spellStart"/>
      <w:r>
        <w:rPr>
          <w:rFonts w:ascii="Times" w:hAnsi="Times" w:cs="Apple Chancery"/>
          <w:color w:val="000000" w:themeColor="text1"/>
        </w:rPr>
        <w:t>some one</w:t>
      </w:r>
      <w:proofErr w:type="spellEnd"/>
      <w:r>
        <w:rPr>
          <w:rFonts w:ascii="Times" w:hAnsi="Times" w:cs="Apple Chancery"/>
          <w:color w:val="000000" w:themeColor="text1"/>
        </w:rPr>
        <w:t xml:space="preserve">, it is himself or his wrong deeds. A Total freedom and independence from others in the whole universe. No luck, no miracles, no coincidences; only </w:t>
      </w:r>
      <w:r>
        <w:rPr>
          <w:rFonts w:ascii="Times" w:hAnsi="Times" w:cs="Apple Chancery"/>
          <w:color w:val="000000" w:themeColor="text1"/>
        </w:rPr>
        <w:lastRenderedPageBreak/>
        <w:t xml:space="preserve">consequences. So Jainism </w:t>
      </w:r>
      <w:proofErr w:type="gramStart"/>
      <w:r>
        <w:rPr>
          <w:rFonts w:ascii="Times" w:hAnsi="Times" w:cs="Apple Chancery"/>
          <w:color w:val="000000" w:themeColor="text1"/>
        </w:rPr>
        <w:t>guaranties  equality</w:t>
      </w:r>
      <w:proofErr w:type="gramEnd"/>
      <w:r>
        <w:rPr>
          <w:rFonts w:ascii="Times" w:hAnsi="Times" w:cs="Apple Chancery"/>
          <w:color w:val="000000" w:themeColor="text1"/>
        </w:rPr>
        <w:t xml:space="preserve"> to </w:t>
      </w:r>
      <w:proofErr w:type="spellStart"/>
      <w:r>
        <w:rPr>
          <w:rFonts w:ascii="Times" w:hAnsi="Times" w:cs="Apple Chancery"/>
          <w:color w:val="000000" w:themeColor="text1"/>
        </w:rPr>
        <w:t>all,not</w:t>
      </w:r>
      <w:proofErr w:type="spellEnd"/>
      <w:r>
        <w:rPr>
          <w:rFonts w:ascii="Times" w:hAnsi="Times" w:cs="Apple Chancery"/>
          <w:color w:val="000000" w:themeColor="text1"/>
        </w:rPr>
        <w:t xml:space="preserve"> only to humans but to the weakest insects or plants to the most developed species. </w:t>
      </w:r>
    </w:p>
    <w:p w14:paraId="7785E554" w14:textId="77777777" w:rsidR="003E6985" w:rsidRDefault="003E6985" w:rsidP="003E6985">
      <w:pPr>
        <w:rPr>
          <w:rFonts w:ascii="Times" w:hAnsi="Times" w:cs="Apple Chancery"/>
          <w:color w:val="000000" w:themeColor="text1"/>
        </w:rPr>
      </w:pPr>
    </w:p>
    <w:p w14:paraId="66BBC22C" w14:textId="77777777" w:rsidR="003E6985" w:rsidRDefault="003E6985" w:rsidP="003E6985">
      <w:pPr>
        <w:rPr>
          <w:rFonts w:ascii="Times" w:hAnsi="Times" w:cs="Apple Chancery"/>
          <w:color w:val="000000" w:themeColor="text1"/>
        </w:rPr>
      </w:pPr>
      <w:r>
        <w:rPr>
          <w:rFonts w:ascii="Times" w:hAnsi="Times" w:cs="Apple Chancery"/>
          <w:color w:val="000000" w:themeColor="text1"/>
        </w:rPr>
        <w:t xml:space="preserve"> In Jainism, the laws have replaced the God. And what are these laws? These laws are the same as the laws of Nature, </w:t>
      </w:r>
      <w:proofErr w:type="gramStart"/>
      <w:r>
        <w:rPr>
          <w:rFonts w:ascii="Times" w:hAnsi="Times" w:cs="Apple Chancery"/>
          <w:color w:val="000000" w:themeColor="text1"/>
        </w:rPr>
        <w:t>the  few</w:t>
      </w:r>
      <w:proofErr w:type="gramEnd"/>
      <w:r>
        <w:rPr>
          <w:rFonts w:ascii="Times" w:hAnsi="Times" w:cs="Apple Chancery"/>
          <w:color w:val="000000" w:themeColor="text1"/>
        </w:rPr>
        <w:t xml:space="preserve"> laws on which  Nature operates and runs this complex, vast, universe. These laws include Law of coexistence (</w:t>
      </w:r>
      <w:proofErr w:type="spellStart"/>
      <w:r w:rsidRPr="0097044E">
        <w:rPr>
          <w:rFonts w:ascii="Times" w:hAnsi="Times" w:cs="Apple Chancery"/>
          <w:i/>
          <w:iCs/>
          <w:color w:val="000000" w:themeColor="text1"/>
        </w:rPr>
        <w:t>parasporopagraho</w:t>
      </w:r>
      <w:proofErr w:type="spellEnd"/>
      <w:r w:rsidRPr="0097044E">
        <w:rPr>
          <w:rFonts w:ascii="Times" w:hAnsi="Times" w:cs="Apple Chancery"/>
          <w:i/>
          <w:iCs/>
          <w:color w:val="000000" w:themeColor="text1"/>
        </w:rPr>
        <w:t xml:space="preserve"> </w:t>
      </w:r>
      <w:proofErr w:type="spellStart"/>
      <w:r w:rsidRPr="0097044E">
        <w:rPr>
          <w:rFonts w:ascii="Times" w:hAnsi="Times" w:cs="Apple Chancery"/>
          <w:i/>
          <w:iCs/>
          <w:color w:val="000000" w:themeColor="text1"/>
        </w:rPr>
        <w:t>jivanam</w:t>
      </w:r>
      <w:proofErr w:type="spellEnd"/>
      <w:r>
        <w:rPr>
          <w:rFonts w:ascii="Times" w:hAnsi="Times" w:cs="Apple Chancery"/>
          <w:color w:val="000000" w:themeColor="text1"/>
        </w:rPr>
        <w:t>), law of causality (</w:t>
      </w:r>
      <w:proofErr w:type="spellStart"/>
      <w:r w:rsidRPr="0097044E">
        <w:rPr>
          <w:rFonts w:ascii="Times" w:hAnsi="Times" w:cs="Apple Chancery"/>
          <w:i/>
          <w:iCs/>
          <w:color w:val="000000" w:themeColor="text1"/>
        </w:rPr>
        <w:t>karmavad</w:t>
      </w:r>
      <w:proofErr w:type="spellEnd"/>
      <w:r>
        <w:rPr>
          <w:rFonts w:ascii="Times" w:hAnsi="Times" w:cs="Apple Chancery"/>
          <w:color w:val="000000" w:themeColor="text1"/>
        </w:rPr>
        <w:t>), law of Conservation (eternal nature of basic constituents, that nothing can be created or destroyed).</w:t>
      </w:r>
    </w:p>
    <w:p w14:paraId="767E90A0" w14:textId="77777777" w:rsidR="003E6985" w:rsidRDefault="003E6985" w:rsidP="003E6985">
      <w:pPr>
        <w:rPr>
          <w:rFonts w:ascii="Times" w:hAnsi="Times" w:cs="Apple Chancery"/>
          <w:color w:val="000000" w:themeColor="text1"/>
        </w:rPr>
      </w:pPr>
      <w:r>
        <w:rPr>
          <w:rFonts w:ascii="Times" w:hAnsi="Times" w:cs="Apple Chancery"/>
          <w:color w:val="000000" w:themeColor="text1"/>
        </w:rPr>
        <w:t xml:space="preserve">Jainism has given equality to </w:t>
      </w:r>
      <w:proofErr w:type="spellStart"/>
      <w:r>
        <w:rPr>
          <w:rFonts w:ascii="Times" w:hAnsi="Times" w:cs="Apple Chancery"/>
          <w:color w:val="000000" w:themeColor="text1"/>
        </w:rPr>
        <w:t>every one</w:t>
      </w:r>
      <w:proofErr w:type="spellEnd"/>
      <w:r>
        <w:rPr>
          <w:rFonts w:ascii="Times" w:hAnsi="Times" w:cs="Apple Chancery"/>
          <w:color w:val="000000" w:themeColor="text1"/>
        </w:rPr>
        <w:t xml:space="preserve">,  because the universal laws affect every one equally, given them  freedom and independence in true sense, by holding one  and none  others, responsible  for his good or evil,  an equal opportunity provider,  not only to humans but to all living beings, without </w:t>
      </w:r>
      <w:proofErr w:type="spellStart"/>
      <w:r>
        <w:rPr>
          <w:rFonts w:ascii="Times" w:hAnsi="Times" w:cs="Apple Chancery"/>
          <w:color w:val="000000" w:themeColor="text1"/>
        </w:rPr>
        <w:t>favour</w:t>
      </w:r>
      <w:proofErr w:type="spellEnd"/>
      <w:r>
        <w:rPr>
          <w:rFonts w:ascii="Times" w:hAnsi="Times" w:cs="Apple Chancery"/>
          <w:color w:val="000000" w:themeColor="text1"/>
        </w:rPr>
        <w:t xml:space="preserve"> or fear of the God, and responsibility for oneself and one’s personal efforts (</w:t>
      </w:r>
      <w:proofErr w:type="spellStart"/>
      <w:r w:rsidRPr="0097044E">
        <w:rPr>
          <w:rFonts w:ascii="Times" w:hAnsi="Times" w:cs="Apple Chancery"/>
          <w:i/>
          <w:iCs/>
          <w:color w:val="000000" w:themeColor="text1"/>
        </w:rPr>
        <w:t>purushartha</w:t>
      </w:r>
      <w:proofErr w:type="spellEnd"/>
      <w:r>
        <w:rPr>
          <w:rFonts w:ascii="Times" w:hAnsi="Times" w:cs="Apple Chancery"/>
          <w:color w:val="000000" w:themeColor="text1"/>
        </w:rPr>
        <w:t>).</w:t>
      </w:r>
    </w:p>
    <w:p w14:paraId="4C14F929" w14:textId="77777777" w:rsidR="003E6985" w:rsidRDefault="003E6985" w:rsidP="003E6985">
      <w:pPr>
        <w:rPr>
          <w:rFonts w:ascii="Times" w:hAnsi="Times" w:cs="Apple Chancery"/>
          <w:color w:val="000000" w:themeColor="text1"/>
        </w:rPr>
      </w:pPr>
    </w:p>
    <w:p w14:paraId="5BA7784E" w14:textId="77777777" w:rsidR="003E6985" w:rsidRDefault="003E6985" w:rsidP="003E6985">
      <w:pPr>
        <w:rPr>
          <w:rFonts w:ascii="Times" w:hAnsi="Times" w:cs="Apple Chancery"/>
          <w:color w:val="000000" w:themeColor="text1"/>
        </w:rPr>
      </w:pPr>
      <w:r>
        <w:rPr>
          <w:rFonts w:ascii="Times" w:hAnsi="Times" w:cs="Apple Chancery"/>
          <w:color w:val="000000" w:themeColor="text1"/>
        </w:rPr>
        <w:t xml:space="preserve">The Jain philosophy is well developed based on the doctrines stated above and has considered every aspect of life and matter, from macro to micro, living to </w:t>
      </w:r>
      <w:proofErr w:type="spellStart"/>
      <w:proofErr w:type="gramStart"/>
      <w:r>
        <w:rPr>
          <w:rFonts w:ascii="Times" w:hAnsi="Times" w:cs="Apple Chancery"/>
          <w:color w:val="000000" w:themeColor="text1"/>
        </w:rPr>
        <w:t>non living</w:t>
      </w:r>
      <w:proofErr w:type="spellEnd"/>
      <w:proofErr w:type="gramEnd"/>
      <w:r>
        <w:rPr>
          <w:rFonts w:ascii="Times" w:hAnsi="Times" w:cs="Apple Chancery"/>
          <w:color w:val="000000" w:themeColor="text1"/>
        </w:rPr>
        <w:t xml:space="preserve">, and is quite comprehensive, complex and yet based on simple laws. One does not find these features in any other faith in the world, which does not claim superiority although </w:t>
      </w:r>
      <w:proofErr w:type="gramStart"/>
      <w:r>
        <w:rPr>
          <w:rFonts w:ascii="Times" w:hAnsi="Times" w:cs="Apple Chancery"/>
          <w:color w:val="000000" w:themeColor="text1"/>
        </w:rPr>
        <w:t>it  is</w:t>
      </w:r>
      <w:proofErr w:type="gramEnd"/>
      <w:r>
        <w:rPr>
          <w:rFonts w:ascii="Times" w:hAnsi="Times" w:cs="Apple Chancery"/>
          <w:color w:val="000000" w:themeColor="text1"/>
        </w:rPr>
        <w:t xml:space="preserve"> superior. For such reasons, conversion was never something one should carry out as is done in some other religions.</w:t>
      </w:r>
    </w:p>
    <w:p w14:paraId="42BF1D14" w14:textId="77777777" w:rsidR="003E6985" w:rsidRDefault="003E6985" w:rsidP="003E6985">
      <w:pPr>
        <w:rPr>
          <w:rFonts w:ascii="Times" w:hAnsi="Times" w:cs="Apple Chancery"/>
          <w:color w:val="000000" w:themeColor="text1"/>
        </w:rPr>
      </w:pPr>
    </w:p>
    <w:p w14:paraId="70007AA3" w14:textId="1738C748" w:rsidR="003E6985" w:rsidRDefault="003E6985" w:rsidP="003E6985">
      <w:pPr>
        <w:rPr>
          <w:rFonts w:ascii="Times" w:hAnsi="Times" w:cs="Apple Chancery"/>
          <w:color w:val="000000" w:themeColor="text1"/>
        </w:rPr>
      </w:pPr>
      <w:r>
        <w:rPr>
          <w:rFonts w:ascii="Times" w:hAnsi="Times" w:cs="Apple Chancery"/>
          <w:color w:val="000000" w:themeColor="text1"/>
        </w:rPr>
        <w:t xml:space="preserve">  Jainism, </w:t>
      </w:r>
      <w:proofErr w:type="gramStart"/>
      <w:r>
        <w:rPr>
          <w:rFonts w:ascii="Times" w:hAnsi="Times" w:cs="Apple Chancery"/>
          <w:color w:val="000000" w:themeColor="text1"/>
        </w:rPr>
        <w:t>thus  has</w:t>
      </w:r>
      <w:proofErr w:type="gramEnd"/>
      <w:r>
        <w:rPr>
          <w:rFonts w:ascii="Times" w:hAnsi="Times" w:cs="Apple Chancery"/>
          <w:color w:val="000000" w:themeColor="text1"/>
        </w:rPr>
        <w:t xml:space="preserve"> all the features of a civil society, equality, freedom, responsibility and independence and at the same time it operates in harmony with nature because it is based on Natural laws. All problems of the society today, violence, </w:t>
      </w:r>
      <w:proofErr w:type="spellStart"/>
      <w:r>
        <w:rPr>
          <w:rFonts w:ascii="Times" w:hAnsi="Times" w:cs="Apple Chancery"/>
          <w:color w:val="000000" w:themeColor="text1"/>
        </w:rPr>
        <w:t>possessivity</w:t>
      </w:r>
      <w:proofErr w:type="spellEnd"/>
      <w:r>
        <w:rPr>
          <w:rFonts w:ascii="Times" w:hAnsi="Times" w:cs="Apple Chancery"/>
          <w:color w:val="000000" w:themeColor="text1"/>
        </w:rPr>
        <w:t>, consumerism, domination over others, environmental problems, over exploitation of the earth   etc</w:t>
      </w:r>
      <w:r w:rsidR="00D136C7">
        <w:rPr>
          <w:rFonts w:ascii="Times" w:hAnsi="Times" w:cs="Apple Chancery"/>
          <w:color w:val="000000" w:themeColor="text1"/>
        </w:rPr>
        <w:t>.</w:t>
      </w:r>
      <w:r>
        <w:rPr>
          <w:rFonts w:ascii="Times" w:hAnsi="Times" w:cs="Apple Chancery"/>
          <w:color w:val="000000" w:themeColor="text1"/>
        </w:rPr>
        <w:t xml:space="preserve"> can be resolved if people follow the principles enunciated by the enlightened souls mentioned above. Actually Jainism has nothing to do with Jain philosophy or religion but everything is based </w:t>
      </w:r>
      <w:proofErr w:type="gramStart"/>
      <w:r>
        <w:rPr>
          <w:rFonts w:ascii="Times" w:hAnsi="Times" w:cs="Apple Chancery"/>
          <w:color w:val="000000" w:themeColor="text1"/>
        </w:rPr>
        <w:t>on  Nature</w:t>
      </w:r>
      <w:proofErr w:type="gramEnd"/>
      <w:r>
        <w:rPr>
          <w:rFonts w:ascii="Times" w:hAnsi="Times" w:cs="Apple Chancery"/>
          <w:color w:val="000000" w:themeColor="text1"/>
        </w:rPr>
        <w:t xml:space="preserve">, is impersonal and  gives a prescription for betterment of </w:t>
      </w:r>
      <w:proofErr w:type="spellStart"/>
      <w:r>
        <w:rPr>
          <w:rFonts w:ascii="Times" w:hAnsi="Times" w:cs="Apple Chancery"/>
          <w:color w:val="000000" w:themeColor="text1"/>
        </w:rPr>
        <w:t>every body</w:t>
      </w:r>
      <w:proofErr w:type="spellEnd"/>
      <w:r>
        <w:rPr>
          <w:rFonts w:ascii="Times" w:hAnsi="Times" w:cs="Apple Chancery"/>
          <w:color w:val="000000" w:themeColor="text1"/>
        </w:rPr>
        <w:t>.</w:t>
      </w:r>
    </w:p>
    <w:p w14:paraId="5D6DC0B1" w14:textId="77777777" w:rsidR="003E6985" w:rsidRDefault="003E6985" w:rsidP="003E6985">
      <w:pPr>
        <w:rPr>
          <w:rFonts w:ascii="Times" w:hAnsi="Times" w:cs="Apple Chancery"/>
          <w:color w:val="000000" w:themeColor="text1"/>
        </w:rPr>
      </w:pPr>
    </w:p>
    <w:p w14:paraId="56861B58" w14:textId="77777777" w:rsidR="003E6985" w:rsidRDefault="003E6985" w:rsidP="003E6985">
      <w:pPr>
        <w:rPr>
          <w:rFonts w:ascii="Times" w:hAnsi="Times" w:cs="Apple Chancery"/>
          <w:color w:val="000000" w:themeColor="text1"/>
        </w:rPr>
      </w:pPr>
      <w:r>
        <w:rPr>
          <w:rFonts w:ascii="Times" w:hAnsi="Times" w:cs="Apple Chancery"/>
          <w:color w:val="000000" w:themeColor="text1"/>
        </w:rPr>
        <w:t xml:space="preserve">This is the only faith which can, therefore, be called universal, natural, </w:t>
      </w:r>
      <w:proofErr w:type="gramStart"/>
      <w:r>
        <w:rPr>
          <w:rFonts w:ascii="Times" w:hAnsi="Times" w:cs="Apple Chancery"/>
          <w:color w:val="000000" w:themeColor="text1"/>
        </w:rPr>
        <w:t>rigorous,  and</w:t>
      </w:r>
      <w:proofErr w:type="gramEnd"/>
      <w:r>
        <w:rPr>
          <w:rFonts w:ascii="Times" w:hAnsi="Times" w:cs="Apple Chancery"/>
          <w:color w:val="000000" w:themeColor="text1"/>
        </w:rPr>
        <w:t xml:space="preserve"> eternal, and will continue as long as nature continues. It is the science of soul, and the science of whole. It better be called a path for </w:t>
      </w:r>
      <w:proofErr w:type="spellStart"/>
      <w:r>
        <w:rPr>
          <w:rFonts w:ascii="Times" w:hAnsi="Times" w:cs="Apple Chancery"/>
          <w:color w:val="000000" w:themeColor="text1"/>
        </w:rPr>
        <w:t>self evolution</w:t>
      </w:r>
      <w:proofErr w:type="spellEnd"/>
      <w:r>
        <w:rPr>
          <w:rFonts w:ascii="Times" w:hAnsi="Times" w:cs="Apple Chancery"/>
          <w:color w:val="000000" w:themeColor="text1"/>
        </w:rPr>
        <w:t xml:space="preserve"> and upliftment, rather than a faith. And if there is one faith which should be </w:t>
      </w:r>
      <w:proofErr w:type="gramStart"/>
      <w:r>
        <w:rPr>
          <w:rFonts w:ascii="Times" w:hAnsi="Times" w:cs="Apple Chancery"/>
          <w:color w:val="000000" w:themeColor="text1"/>
        </w:rPr>
        <w:t>universally  acceptable</w:t>
      </w:r>
      <w:proofErr w:type="gramEnd"/>
      <w:r>
        <w:rPr>
          <w:rFonts w:ascii="Times" w:hAnsi="Times" w:cs="Apple Chancery"/>
          <w:color w:val="000000" w:themeColor="text1"/>
        </w:rPr>
        <w:t xml:space="preserve"> to all without bias of any kind, it is Jainism.</w:t>
      </w:r>
    </w:p>
    <w:p w14:paraId="57EA85C7" w14:textId="77777777" w:rsidR="003E6985" w:rsidRDefault="003E6985"/>
    <w:sectPr w:rsidR="003E698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02FF" w:usb1="4000ACFF" w:usb2="00000009" w:usb3="00000000" w:csb0="0000019F" w:csb1="00000000"/>
  </w:font>
  <w:font w:name="Mangal">
    <w:panose1 w:val="00000400000000000000"/>
    <w:charset w:val="00"/>
    <w:family w:val="auto"/>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altName w:val="﷽﷽﷽﷽﷽﷽喩胷ȝ쏀х怀"/>
    <w:panose1 w:val="00000500000000020000"/>
    <w:charset w:val="00"/>
    <w:family w:val="auto"/>
    <w:pitch w:val="variable"/>
    <w:sig w:usb0="E00002FF" w:usb1="5000205A" w:usb2="00000000" w:usb3="00000000" w:csb0="0000019F" w:csb1="00000000"/>
  </w:font>
  <w:font w:name="Apple Chancery">
    <w:altName w:val="APPLE CHANCERY"/>
    <w:panose1 w:val="03020702040506060504"/>
    <w:charset w:val="B1"/>
    <w:family w:val="script"/>
    <w:pitch w:val="variable"/>
    <w:sig w:usb0="80000867" w:usb1="00000003" w:usb2="00000000" w:usb3="00000000" w:csb0="000001F3" w:csb1="00000000"/>
  </w:font>
  <w:font w:name="Kokil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985"/>
    <w:rsid w:val="003E6985"/>
    <w:rsid w:val="00D136C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F631E"/>
  <w15:chartTrackingRefBased/>
  <w15:docId w15:val="{811A9757-6C7F-894F-A938-51CE51A50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1"/>
        <w:lang w:val="en-US"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985"/>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836</Words>
  <Characters>4771</Characters>
  <Application>Microsoft Office Word</Application>
  <DocSecurity>0</DocSecurity>
  <Lines>39</Lines>
  <Paragraphs>11</Paragraphs>
  <ScaleCrop>false</ScaleCrop>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Vikram Bhandari</cp:lastModifiedBy>
  <cp:revision>2</cp:revision>
  <dcterms:created xsi:type="dcterms:W3CDTF">2020-11-10T10:44:00Z</dcterms:created>
  <dcterms:modified xsi:type="dcterms:W3CDTF">2021-08-16T11:24:00Z</dcterms:modified>
</cp:coreProperties>
</file>